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t xml:space="preserve">В 2022 году прием детей в первый класс пройдет по новым правилам, согласно приказу </w:t>
      </w:r>
      <w:proofErr w:type="spellStart"/>
      <w:r w:rsidRPr="0074184D">
        <w:t>Минпросвещения</w:t>
      </w:r>
      <w:proofErr w:type="spellEnd"/>
      <w:r w:rsidRPr="0074184D">
        <w:t xml:space="preserve"> N458 от 02.09.2020 г. "Об утверждении Порядка приема на </w:t>
      </w:r>
      <w:proofErr w:type="gramStart"/>
      <w:r w:rsidRPr="0074184D">
        <w:t>обучение по</w:t>
      </w:r>
      <w:proofErr w:type="gramEnd"/>
      <w:r w:rsidRPr="0074184D">
        <w:t xml:space="preserve"> образовательным программам начального общего, основного общего и среднего общего образования"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rPr>
          <w:rStyle w:val="a4"/>
        </w:rPr>
        <w:t>Что нового?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t xml:space="preserve">1. Если раньше много лет подряд подача заявлений от </w:t>
      </w:r>
      <w:proofErr w:type="gramStart"/>
      <w:r w:rsidRPr="0074184D">
        <w:t>родителей</w:t>
      </w:r>
      <w:proofErr w:type="gramEnd"/>
      <w:r w:rsidRPr="0074184D">
        <w:t xml:space="preserve"> будущих первоклашек начиналась не позднее 1 февраля, то теперь прием заявлений будет стартовать только 1 апреля. Причем и для семей, которые живут на закрепленной за школой территории, и для тех, чьи дети имеют преимущество при зачислении в первый класс - дата старта будет одна - 1 апреля. А завершаться прием заявлений от родителей из этих категорий будет 30 июня.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t>2. Принимаются в первый класс дети с 6,5 до 8 лет, если у них нет противопоказаний по здоровью. Учредитель вправе разрешить прием детей в более раннем или позднем возрасте, если родители обратятся к нему с заявлением.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t>3. В наступившем году приоритет для поступления в школу будут иметь дети, проживающие в одной семье. Отныне родство является важным показателем для того, чтобы родные братья и сёстры ходили в одно образовательное учреждение.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proofErr w:type="gramStart"/>
      <w:r w:rsidRPr="0074184D">
        <w:t xml:space="preserve">Также внеочередным правом поступления в школу могут воспользоваться первоклассники из семей военнослужащих, сотрудников </w:t>
      </w:r>
      <w:proofErr w:type="spellStart"/>
      <w:r w:rsidRPr="0074184D">
        <w:t>Росгвардии</w:t>
      </w:r>
      <w:proofErr w:type="spellEnd"/>
      <w:r w:rsidRPr="0074184D">
        <w:t xml:space="preserve"> и Органов внутренних дел, а так же работников УФСИН (п. 10 Порядка приема на обучение по образовательным программам начального общего, основного общего и среднего общего образования, утвержденного Приказом № 458 от 02.09.2020 г.) В этом случае понадобится справка с места работы родителя (законного представителя).</w:t>
      </w:r>
      <w:proofErr w:type="gramEnd"/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t>4. Что интересно? 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- то есть после 30 июня. Это касается только тех семей, которые живут на "участке" школы и тех, чьи дети имеют преимущество при зачислении. Например, в приказе прописано приоритетное право зачисления детей в ту же школу, где уже учатся их братья и сестры. То есть принцип такой: сначала до 30 июня собираются все заявления - потом издаются приказы.</w:t>
      </w:r>
    </w:p>
    <w:p w:rsidR="003B3AB0" w:rsidRPr="0074184D" w:rsidRDefault="003B3AB0" w:rsidP="003B3AB0">
      <w:pPr>
        <w:pStyle w:val="a3"/>
        <w:shd w:val="clear" w:color="auto" w:fill="FFFFFF"/>
        <w:spacing w:before="195" w:beforeAutospacing="0" w:after="195" w:afterAutospacing="0"/>
      </w:pPr>
      <w:r w:rsidRPr="0074184D">
        <w:t xml:space="preserve">5. А вот если ребенок живет не на закрепленном за школой "участке", то подавать заявление родителям будущих первоклассников нужно с 6 июля. Если места остались - то в школу ребенка зачислят. Прием будет идти до заполнения свободных мест, но не позднее 5 сентября. В </w:t>
      </w:r>
      <w:bookmarkStart w:id="0" w:name="_GoBack"/>
      <w:bookmarkEnd w:id="0"/>
      <w:r w:rsidRPr="0074184D">
        <w:t>приеме государственная школа может отказать только в случае, если свободные места закончились. В этом случае местные органы управления образованием должны помочь родителям устроить ребенка в другую школу.</w:t>
      </w:r>
    </w:p>
    <w:p w:rsidR="003D3884" w:rsidRPr="0074184D" w:rsidRDefault="003D3884">
      <w:pPr>
        <w:rPr>
          <w:rFonts w:ascii="Times New Roman" w:hAnsi="Times New Roman" w:cs="Times New Roman"/>
          <w:sz w:val="24"/>
          <w:szCs w:val="24"/>
        </w:rPr>
      </w:pPr>
    </w:p>
    <w:p w:rsidR="00D0184C" w:rsidRPr="0074184D" w:rsidRDefault="00D0184C">
      <w:pPr>
        <w:rPr>
          <w:rFonts w:ascii="Times New Roman" w:hAnsi="Times New Roman" w:cs="Times New Roman"/>
          <w:sz w:val="24"/>
          <w:szCs w:val="24"/>
        </w:rPr>
      </w:pPr>
    </w:p>
    <w:sectPr w:rsidR="00D0184C" w:rsidRPr="0074184D" w:rsidSect="00BA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D0C0D"/>
    <w:rsid w:val="003B3AB0"/>
    <w:rsid w:val="003D3884"/>
    <w:rsid w:val="0074184D"/>
    <w:rsid w:val="00BA618F"/>
    <w:rsid w:val="00D0184C"/>
    <w:rsid w:val="00DD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A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A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1</cp:lastModifiedBy>
  <cp:revision>5</cp:revision>
  <dcterms:created xsi:type="dcterms:W3CDTF">2022-03-24T09:17:00Z</dcterms:created>
  <dcterms:modified xsi:type="dcterms:W3CDTF">2022-03-28T03:57:00Z</dcterms:modified>
</cp:coreProperties>
</file>