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DA" w:rsidRPr="005F48D1" w:rsidRDefault="00F76184" w:rsidP="006B46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48D1">
        <w:rPr>
          <w:rFonts w:ascii="Times New Roman" w:hAnsi="Times New Roman" w:cs="Times New Roman"/>
          <w:b/>
          <w:sz w:val="28"/>
          <w:szCs w:val="24"/>
        </w:rPr>
        <w:t>Прохождение курсов повышения квалификации учителями МБОУ Терлиг-Хаинской СОШ</w:t>
      </w: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1842"/>
        <w:gridCol w:w="1560"/>
        <w:gridCol w:w="2126"/>
        <w:gridCol w:w="2977"/>
        <w:gridCol w:w="3543"/>
        <w:gridCol w:w="2694"/>
      </w:tblGrid>
      <w:tr w:rsidR="00AE294A" w:rsidRPr="005232A1" w:rsidTr="005232A1">
        <w:trPr>
          <w:trHeight w:val="697"/>
        </w:trPr>
        <w:tc>
          <w:tcPr>
            <w:tcW w:w="534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560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Преподаваемый предмет</w:t>
            </w:r>
          </w:p>
        </w:tc>
        <w:tc>
          <w:tcPr>
            <w:tcW w:w="2977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2020-2021</w:t>
            </w:r>
          </w:p>
        </w:tc>
        <w:tc>
          <w:tcPr>
            <w:tcW w:w="3543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2021-2022</w:t>
            </w:r>
          </w:p>
        </w:tc>
        <w:tc>
          <w:tcPr>
            <w:tcW w:w="2694" w:type="dxa"/>
          </w:tcPr>
          <w:p w:rsidR="00AE294A" w:rsidRPr="005232A1" w:rsidRDefault="00AE294A" w:rsidP="006B4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b/>
                <w:sz w:val="18"/>
                <w:szCs w:val="18"/>
              </w:rPr>
              <w:t>2022-2023</w:t>
            </w:r>
          </w:p>
        </w:tc>
      </w:tr>
      <w:tr w:rsidR="00AE294A" w:rsidRPr="005232A1" w:rsidTr="005232A1">
        <w:trPr>
          <w:trHeight w:val="989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Салчак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Долаана</w:t>
            </w:r>
            <w:proofErr w:type="spellEnd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977" w:type="dxa"/>
          </w:tcPr>
          <w:p w:rsidR="00AE294A" w:rsidRDefault="00DE60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программы перехода ОО в эффективный режим работы (ТИРОиПК</w:t>
            </w: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6E43" w:rsidRDefault="008C6E4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2.Антитеррористическая защищенность ОО (ТИРОиПК)</w:t>
            </w:r>
          </w:p>
          <w:p w:rsidR="008C6E43" w:rsidRPr="005232A1" w:rsidRDefault="008C6E43" w:rsidP="008C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E294A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ГОС ООО в работе учителя(ТИРОиПК)</w:t>
            </w:r>
            <w:r w:rsidR="00C645D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645DB" w:rsidRDefault="00C645DB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2.Совершенствование подготовки учащихся к ГИА по истории и обществознани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ТИРОиПК);</w:t>
            </w:r>
          </w:p>
          <w:p w:rsidR="00C645DB" w:rsidRPr="005232A1" w:rsidRDefault="00C645DB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95AC7" w:rsidRDefault="00E95AC7" w:rsidP="00E95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1.Формирование финансовой грамотности школьников (ТИРОиПК);</w:t>
            </w:r>
          </w:p>
          <w:p w:rsidR="00E95AC7" w:rsidRDefault="00E95AC7" w:rsidP="00E95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 организации учебного процесса в ОО РТ с 1 сентября 2022 года</w:t>
            </w:r>
          </w:p>
          <w:p w:rsidR="00AE294A" w:rsidRPr="005232A1" w:rsidRDefault="00E95AC7" w:rsidP="00E95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3.Внедрение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ФГОС начального и основного общего образования.</w:t>
            </w:r>
          </w:p>
        </w:tc>
      </w:tr>
      <w:tr w:rsidR="00AE294A" w:rsidRPr="005232A1" w:rsidTr="005232A1">
        <w:trPr>
          <w:trHeight w:val="1401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Ондуун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Виктория Викторовна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директора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по УВР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Технология, ОБЖ</w:t>
            </w:r>
          </w:p>
        </w:tc>
        <w:tc>
          <w:tcPr>
            <w:tcW w:w="2977" w:type="dxa"/>
          </w:tcPr>
          <w:p w:rsidR="008C6E43" w:rsidRDefault="008C6E43" w:rsidP="008C6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E294A" w:rsidRPr="005232A1">
              <w:rPr>
                <w:rFonts w:ascii="Times New Roman" w:hAnsi="Times New Roman" w:cs="Times New Roman"/>
                <w:sz w:val="18"/>
                <w:szCs w:val="18"/>
              </w:rPr>
              <w:t>Организация профильно</w:t>
            </w:r>
            <w:r w:rsidR="00E64370">
              <w:rPr>
                <w:rFonts w:ascii="Times New Roman" w:hAnsi="Times New Roman" w:cs="Times New Roman"/>
                <w:sz w:val="18"/>
                <w:szCs w:val="18"/>
              </w:rPr>
              <w:t>го обучения в школе (ТИРОиПК</w:t>
            </w:r>
            <w:r w:rsidR="00AE294A" w:rsidRPr="005232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2.Типичные ошибки при сопровождении аттестующихся педагого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ФГОС-21.Компетенции педагогического работника в части обновленных ФГОС:</w:t>
            </w:r>
            <w:r w:rsidR="005232A1"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эффективная реализация </w:t>
            </w:r>
            <w:r w:rsidR="005232A1" w:rsidRPr="005232A1">
              <w:rPr>
                <w:rFonts w:ascii="Times New Roman" w:hAnsi="Times New Roman" w:cs="Times New Roman"/>
                <w:sz w:val="18"/>
                <w:szCs w:val="18"/>
              </w:rPr>
              <w:t>общеобразовательных программ и обеспечение личностного развития учащихся (Университет педагогики РФ)</w:t>
            </w: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1124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Доржу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Данхая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директора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по ВР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Биология, химия</w:t>
            </w:r>
          </w:p>
        </w:tc>
        <w:tc>
          <w:tcPr>
            <w:tcW w:w="2977" w:type="dxa"/>
          </w:tcPr>
          <w:p w:rsidR="00AE294A" w:rsidRPr="005232A1" w:rsidRDefault="00DE60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 повышенного и высокого уровней сложности по химии (ТИРОиПК)</w:t>
            </w:r>
          </w:p>
        </w:tc>
        <w:tc>
          <w:tcPr>
            <w:tcW w:w="3543" w:type="dxa"/>
          </w:tcPr>
          <w:p w:rsidR="00E74DD0" w:rsidRDefault="00E74DD0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1.Навыки оказания первой помощи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и проф.переподготовки);</w:t>
            </w:r>
          </w:p>
          <w:p w:rsidR="00AE294A" w:rsidRDefault="00E74DD0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92796">
              <w:rPr>
                <w:rFonts w:ascii="Times New Roman" w:hAnsi="Times New Roman" w:cs="Times New Roman"/>
                <w:sz w:val="18"/>
                <w:szCs w:val="18"/>
              </w:rPr>
              <w:t xml:space="preserve"> Школа современного учителя географи</w:t>
            </w:r>
            <w:proofErr w:type="gramStart"/>
            <w:r w:rsidR="00E92796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="00E92796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</w:t>
            </w:r>
            <w:proofErr w:type="spellStart"/>
            <w:r w:rsidR="00E92796">
              <w:rPr>
                <w:rFonts w:ascii="Times New Roman" w:hAnsi="Times New Roman" w:cs="Times New Roman"/>
                <w:sz w:val="18"/>
                <w:szCs w:val="18"/>
              </w:rPr>
              <w:t>Минпросвещение</w:t>
            </w:r>
            <w:proofErr w:type="spellEnd"/>
            <w:r w:rsidR="00E92796">
              <w:rPr>
                <w:rFonts w:ascii="Times New Roman" w:hAnsi="Times New Roman" w:cs="Times New Roman"/>
                <w:sz w:val="18"/>
                <w:szCs w:val="18"/>
              </w:rPr>
              <w:t xml:space="preserve"> РФ)</w:t>
            </w:r>
          </w:p>
          <w:p w:rsidR="00E92796" w:rsidRDefault="00E92796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Навыки оказания первой помощи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и проф.переподготовки);</w:t>
            </w:r>
          </w:p>
          <w:p w:rsidR="00E92796" w:rsidRDefault="00E92796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4.Технология подготовки к ГИА по химии (ТИРОиПК);</w:t>
            </w:r>
          </w:p>
          <w:p w:rsidR="00E92796" w:rsidRDefault="00E92796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5.Подготовка экспертов по химии для работы в региональной предметной комиссии при проведении ГИ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ТИРОиПК);</w:t>
            </w:r>
          </w:p>
          <w:p w:rsidR="00E92796" w:rsidRPr="005232A1" w:rsidRDefault="00E92796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6.Организация учебного процесса </w:t>
            </w:r>
            <w:r w:rsidR="001F2B91">
              <w:rPr>
                <w:rFonts w:ascii="Times New Roman" w:hAnsi="Times New Roman" w:cs="Times New Roman"/>
                <w:sz w:val="18"/>
                <w:szCs w:val="18"/>
              </w:rPr>
              <w:t>в соответствии с введением обновленных ФГОС в работе учител</w:t>
            </w:r>
            <w:proofErr w:type="gramStart"/>
            <w:r w:rsidR="001F2B9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F073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F0738D"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1112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Конгар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Мария Александровна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организатор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977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E294A" w:rsidRPr="005232A1" w:rsidRDefault="00B7492F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1.Школа современного учителя географи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="00625B63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</w:t>
            </w:r>
            <w:proofErr w:type="spellStart"/>
            <w:r w:rsidR="00625B63">
              <w:rPr>
                <w:rFonts w:ascii="Times New Roman" w:hAnsi="Times New Roman" w:cs="Times New Roman"/>
                <w:sz w:val="18"/>
                <w:szCs w:val="18"/>
              </w:rPr>
              <w:t>Минпросвещение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РФ)</w:t>
            </w: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1142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Саая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Ай-Кыс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2977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5232A1" w:rsidRDefault="005232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Детерминант риска реализации суицида.</w:t>
            </w:r>
          </w:p>
          <w:p w:rsidR="00AE294A" w:rsidRDefault="005232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(ГБУ РЦПМСС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»); </w:t>
            </w:r>
          </w:p>
          <w:p w:rsidR="005232A1" w:rsidRDefault="005232A1" w:rsidP="00523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2.Факторы риска профилактика суицидального поведения в образовательной среде </w:t>
            </w:r>
          </w:p>
          <w:p w:rsidR="005232A1" w:rsidRDefault="005232A1" w:rsidP="00523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(ГБУ РЦПМСС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»); </w:t>
            </w:r>
          </w:p>
          <w:p w:rsidR="005232A1" w:rsidRDefault="005232A1" w:rsidP="00523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3.Семинар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рактикум по обработке методик мониторинга психологического здоровья для педагогов-психологов</w:t>
            </w:r>
          </w:p>
          <w:p w:rsidR="005232A1" w:rsidRDefault="005232A1" w:rsidP="00523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(ГБУ РЦПМСС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»); </w:t>
            </w:r>
          </w:p>
          <w:p w:rsidR="00B7492F" w:rsidRDefault="00E74DD0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4.Навыки оказания первой помощи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и проф.переподготовки);</w:t>
            </w:r>
            <w:r w:rsidR="00B749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4DD0" w:rsidRDefault="00B7492F" w:rsidP="00E74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5.Методические особенности подготовки к ОГЭ по математике (ТИРОиПК);</w:t>
            </w:r>
          </w:p>
          <w:p w:rsidR="005232A1" w:rsidRDefault="005232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2A1" w:rsidRPr="005232A1" w:rsidRDefault="005232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2105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Салчак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Болат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Мекей-оолович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2977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Методические аспекты обучения детей игре в шахматы в рамках реализации ФГО</w:t>
            </w:r>
            <w:proofErr w:type="gramStart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 w:rsidR="00F0738D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2105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Бопуй-оол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Алдын-Херел Сергеевич</w:t>
            </w:r>
          </w:p>
        </w:tc>
        <w:tc>
          <w:tcPr>
            <w:tcW w:w="1560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2126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Физика,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2977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E294A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Особенности подготовки обучающихся профильных классов к сдаче ЕГЭ по физике</w:t>
            </w:r>
            <w:r w:rsidR="00F63263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реализации ФГОС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(ТИРОиПК);</w:t>
            </w:r>
          </w:p>
          <w:p w:rsidR="00E64370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2.Совершенствование предметных и методических компетенций педагогических работников (ТИРОиПК); </w:t>
            </w:r>
          </w:p>
          <w:p w:rsidR="00EC0F03" w:rsidRPr="005232A1" w:rsidRDefault="00EC0F0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63263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(ТИРОиПК)</w:t>
            </w: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94A" w:rsidRPr="005232A1" w:rsidTr="005232A1">
        <w:trPr>
          <w:trHeight w:val="2105"/>
        </w:trPr>
        <w:tc>
          <w:tcPr>
            <w:tcW w:w="53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Конгар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Алла </w:t>
            </w:r>
          </w:p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560" w:type="dxa"/>
          </w:tcPr>
          <w:p w:rsidR="00AE294A" w:rsidRPr="005232A1" w:rsidRDefault="00AE294A" w:rsidP="00AE2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</w:p>
          <w:p w:rsidR="00AE294A" w:rsidRPr="005232A1" w:rsidRDefault="00AE294A" w:rsidP="00AE2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2126" w:type="dxa"/>
          </w:tcPr>
          <w:p w:rsidR="00AE294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2977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E294A" w:rsidRPr="005232A1" w:rsidRDefault="00E74DD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1.Классный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749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B7492F">
              <w:rPr>
                <w:rFonts w:ascii="Times New Roman" w:hAnsi="Times New Roman" w:cs="Times New Roman"/>
                <w:sz w:val="18"/>
                <w:szCs w:val="18"/>
              </w:rPr>
              <w:t>одель</w:t>
            </w:r>
            <w:proofErr w:type="spellEnd"/>
            <w:r w:rsidR="00B7492F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воспитательной деятельности в условиях современной образовательной организации (ТИРОиПК)</w:t>
            </w:r>
          </w:p>
        </w:tc>
        <w:tc>
          <w:tcPr>
            <w:tcW w:w="2694" w:type="dxa"/>
          </w:tcPr>
          <w:p w:rsidR="00AE294A" w:rsidRPr="005232A1" w:rsidRDefault="00AE294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Дыртык Юлиана Рубеновна </w:t>
            </w:r>
          </w:p>
        </w:tc>
        <w:tc>
          <w:tcPr>
            <w:tcW w:w="1560" w:type="dxa"/>
          </w:tcPr>
          <w:p w:rsidR="00F935EA" w:rsidRPr="005232A1" w:rsidRDefault="00F935EA" w:rsidP="00F93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2126" w:type="dxa"/>
          </w:tcPr>
          <w:p w:rsidR="00F935EA" w:rsidRPr="005232A1" w:rsidRDefault="00F935EA" w:rsidP="00F93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977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935EA" w:rsidRDefault="00E74DD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1.Методические особенности подготовки к ОГЭ по математике (ТИРОиПК);</w:t>
            </w:r>
          </w:p>
          <w:p w:rsidR="00E74DD0" w:rsidRPr="005232A1" w:rsidRDefault="00E74DD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6437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требований обновленных ФГОС НОО</w:t>
            </w:r>
            <w:proofErr w:type="gramStart"/>
            <w:r w:rsidR="00E64370">
              <w:rPr>
                <w:rFonts w:ascii="Times New Roman" w:hAnsi="Times New Roman" w:cs="Times New Roman"/>
                <w:sz w:val="18"/>
                <w:szCs w:val="18"/>
              </w:rPr>
              <w:t>,Ф</w:t>
            </w:r>
            <w:proofErr w:type="gramEnd"/>
            <w:r w:rsidR="00E64370">
              <w:rPr>
                <w:rFonts w:ascii="Times New Roman" w:hAnsi="Times New Roman" w:cs="Times New Roman"/>
                <w:sz w:val="18"/>
                <w:szCs w:val="18"/>
              </w:rPr>
              <w:t>ГОС ООО в работе учителя(ТИРОиПК)</w:t>
            </w: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1639"/>
        </w:trPr>
        <w:tc>
          <w:tcPr>
            <w:tcW w:w="534" w:type="dxa"/>
          </w:tcPr>
          <w:p w:rsidR="00F935EA" w:rsidRPr="005232A1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 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и информатики </w:t>
            </w:r>
          </w:p>
        </w:tc>
        <w:tc>
          <w:tcPr>
            <w:tcW w:w="2126" w:type="dxa"/>
          </w:tcPr>
          <w:p w:rsidR="00F935EA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Математика,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2977" w:type="dxa"/>
          </w:tcPr>
          <w:p w:rsidR="00F935EA" w:rsidRPr="005232A1" w:rsidRDefault="00F0738D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1.Совершенствование профессиональных компетенций учителей математики как основа качества современного образовани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АО «Академия «Просвещение»)</w:t>
            </w:r>
          </w:p>
        </w:tc>
        <w:tc>
          <w:tcPr>
            <w:tcW w:w="3543" w:type="dxa"/>
          </w:tcPr>
          <w:p w:rsidR="00F935EA" w:rsidRDefault="00F0738D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1.Методические особенности подготовки к ОГЭ по информатик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ТИРОиПК);</w:t>
            </w:r>
          </w:p>
          <w:p w:rsidR="00F0738D" w:rsidRDefault="00F0738D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2.Навыки оказания первой помощи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и проф.переподготовки);</w:t>
            </w:r>
          </w:p>
          <w:p w:rsidR="00F0738D" w:rsidRPr="005232A1" w:rsidRDefault="00F0738D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3.Адресная методическая помощь 500+(ТИРОиПК)</w:t>
            </w:r>
          </w:p>
        </w:tc>
        <w:tc>
          <w:tcPr>
            <w:tcW w:w="2694" w:type="dxa"/>
          </w:tcPr>
          <w:p w:rsidR="00F935EA" w:rsidRPr="005232A1" w:rsidRDefault="00E95AC7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Особенности подготовки к ГИА по информатике (ТИРОиПК)</w:t>
            </w: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Кыргыс</w:t>
            </w:r>
            <w:proofErr w:type="spellEnd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Солдатовна</w:t>
            </w:r>
            <w:proofErr w:type="spellEnd"/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977" w:type="dxa"/>
          </w:tcPr>
          <w:p w:rsidR="00F935EA" w:rsidRDefault="00DE60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1.Духовно-нравственное развитие и воспитание обучающихся на уроках истории с учетом традиционных семейных ценностей </w:t>
            </w:r>
            <w:r w:rsidR="00F41CA4">
              <w:rPr>
                <w:rFonts w:ascii="Times New Roman" w:hAnsi="Times New Roman" w:cs="Times New Roman"/>
                <w:sz w:val="18"/>
                <w:szCs w:val="18"/>
              </w:rPr>
              <w:t>тувинцев и других народов, проживающих в Туве (ТИРОиПК)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1CA4" w:rsidRPr="005232A1" w:rsidRDefault="00F41CA4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2.Изменении в ТА по истории и обществознанию в соответствии с ИКС и Концепций </w:t>
            </w:r>
            <w:r w:rsidR="008C6E43">
              <w:rPr>
                <w:rFonts w:ascii="Times New Roman" w:hAnsi="Times New Roman" w:cs="Times New Roman"/>
                <w:sz w:val="18"/>
                <w:szCs w:val="18"/>
              </w:rPr>
              <w:t>по обществознани</w:t>
            </w:r>
            <w:proofErr w:type="gramStart"/>
            <w:r w:rsidR="008C6E43">
              <w:rPr>
                <w:rFonts w:ascii="Times New Roman" w:hAnsi="Times New Roman" w:cs="Times New Roman"/>
                <w:sz w:val="18"/>
                <w:szCs w:val="18"/>
              </w:rPr>
              <w:t>ю(</w:t>
            </w:r>
            <w:proofErr w:type="gramEnd"/>
            <w:r w:rsidR="008C6E43"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</w:tc>
        <w:tc>
          <w:tcPr>
            <w:tcW w:w="3543" w:type="dxa"/>
          </w:tcPr>
          <w:p w:rsidR="00F935EA" w:rsidRPr="005232A1" w:rsidRDefault="00C645DB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ОО в работе учителя (ТИРОиПК);</w:t>
            </w: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Белекпен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Дан-Хая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Артемовна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977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935EA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1.Подвижные игры с методикой преподавания в ОУ на уроках ФК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E64370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2.Содержательные аспекты подготовки учителей к введению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обнов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AC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 (ТИРОиПК);</w:t>
            </w:r>
          </w:p>
          <w:p w:rsidR="00E64370" w:rsidRPr="005232A1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Алексеевна 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977" w:type="dxa"/>
          </w:tcPr>
          <w:p w:rsidR="00576FD4" w:rsidRPr="005232A1" w:rsidRDefault="00576FD4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C645DB" w:rsidRDefault="00C645DB" w:rsidP="00C6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ОО в работе учителя (ТИРОиПК);</w:t>
            </w:r>
          </w:p>
          <w:p w:rsidR="00C645DB" w:rsidRDefault="00C645DB" w:rsidP="00C6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2.Система подготовки выпускников 11 классов к написанию итогового сочинени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ТИРОиПК);</w:t>
            </w:r>
          </w:p>
          <w:p w:rsidR="00F935EA" w:rsidRPr="005232A1" w:rsidRDefault="00C645DB" w:rsidP="00C6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3.Профессионально – педагогическая компетентность экспертов ЕГЭ по русскому языку (ТИРОиПК)</w:t>
            </w: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25B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Ондар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Аяна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родного языка и литературы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2977" w:type="dxa"/>
          </w:tcPr>
          <w:p w:rsidR="00F935EA" w:rsidRDefault="00E52C54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Преподавание курса ОДНКНР в условиях реализации ФГОС ООО (ТИРОиПК)</w:t>
            </w:r>
          </w:p>
          <w:p w:rsidR="00E52C54" w:rsidRDefault="00E52C54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2.Система подготовки учащихся к олимпиадам, региональной проверочной работе и ГИА по родному языку и литературе (Институт развития национальной школы)</w:t>
            </w:r>
          </w:p>
          <w:p w:rsidR="00E52C54" w:rsidRPr="005232A1" w:rsidRDefault="00E52C54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3.Совершенствование подготовки учащихся к ЕГЭ по тувинскому языку и литературе (ТИРОиПК)</w:t>
            </w:r>
          </w:p>
        </w:tc>
        <w:tc>
          <w:tcPr>
            <w:tcW w:w="3543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5B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Байкара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Шончалай Михайловна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</w:tc>
        <w:tc>
          <w:tcPr>
            <w:tcW w:w="2977" w:type="dxa"/>
          </w:tcPr>
          <w:p w:rsidR="00F935EA" w:rsidRDefault="00DE60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1.Обучение ментальной арифметике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уровень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(ТИРОиПК)</w:t>
            </w:r>
          </w:p>
          <w:p w:rsidR="00625B63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Использование электронных учебников в начальной школ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  <w:p w:rsidR="00625B63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Проблемные вопросы </w:t>
            </w:r>
            <w:r w:rsidR="00C31217">
              <w:rPr>
                <w:rFonts w:ascii="Times New Roman" w:hAnsi="Times New Roman" w:cs="Times New Roman"/>
                <w:sz w:val="18"/>
                <w:szCs w:val="18"/>
              </w:rPr>
              <w:t>преподавание курса ОРКСЭ в условиях реализации ФГОС</w:t>
            </w:r>
          </w:p>
          <w:p w:rsidR="00C31217" w:rsidRPr="00DE60A1" w:rsidRDefault="00C31217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4.Проектирование и реализация педагогических практик по работе с одаренными детьми в начальной школ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</w:tc>
        <w:tc>
          <w:tcPr>
            <w:tcW w:w="3543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5B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Сурунчап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Зоя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Тулушевна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</w:tc>
        <w:tc>
          <w:tcPr>
            <w:tcW w:w="2977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935EA" w:rsidRPr="005232A1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1.Реализация требований обновленных ФГОС НОО,</w:t>
            </w:r>
            <w:r w:rsidR="00C3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ФГОС ООО в работе учител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Чадамба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Сайлык Викторовна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</w:tc>
        <w:tc>
          <w:tcPr>
            <w:tcW w:w="2977" w:type="dxa"/>
          </w:tcPr>
          <w:p w:rsidR="00F935EA" w:rsidRPr="005232A1" w:rsidRDefault="00DE60A1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1.Обучение ментальной арифметике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уровень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(ТИРОиПК)</w:t>
            </w:r>
          </w:p>
        </w:tc>
        <w:tc>
          <w:tcPr>
            <w:tcW w:w="3543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5EA" w:rsidRPr="005232A1" w:rsidTr="005232A1">
        <w:trPr>
          <w:trHeight w:val="2105"/>
        </w:trPr>
        <w:tc>
          <w:tcPr>
            <w:tcW w:w="534" w:type="dxa"/>
          </w:tcPr>
          <w:p w:rsidR="00F935EA" w:rsidRPr="005232A1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42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Сотнам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Айлан Федоровна</w:t>
            </w:r>
          </w:p>
        </w:tc>
        <w:tc>
          <w:tcPr>
            <w:tcW w:w="1560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</w:t>
            </w:r>
          </w:p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126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</w:tc>
        <w:tc>
          <w:tcPr>
            <w:tcW w:w="2977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935EA" w:rsidRPr="005232A1" w:rsidRDefault="00F935EA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92F" w:rsidRPr="005232A1" w:rsidTr="005232A1">
        <w:trPr>
          <w:trHeight w:val="2105"/>
        </w:trPr>
        <w:tc>
          <w:tcPr>
            <w:tcW w:w="534" w:type="dxa"/>
          </w:tcPr>
          <w:p w:rsidR="00B7492F" w:rsidRPr="005232A1" w:rsidRDefault="00625B63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B7492F" w:rsidRPr="005232A1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Ооржак Анай-Хаак Владимировна </w:t>
            </w:r>
          </w:p>
        </w:tc>
        <w:tc>
          <w:tcPr>
            <w:tcW w:w="1560" w:type="dxa"/>
          </w:tcPr>
          <w:p w:rsidR="00E64370" w:rsidRPr="005232A1" w:rsidRDefault="00E64370" w:rsidP="00E64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E64370" w:rsidRPr="005232A1" w:rsidRDefault="00E64370" w:rsidP="00E64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</w:t>
            </w:r>
          </w:p>
          <w:p w:rsidR="00B7492F" w:rsidRPr="005232A1" w:rsidRDefault="00E64370" w:rsidP="00E64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2A1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  <w:tc>
          <w:tcPr>
            <w:tcW w:w="2126" w:type="dxa"/>
          </w:tcPr>
          <w:p w:rsidR="00B7492F" w:rsidRPr="005232A1" w:rsidRDefault="00E64370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ГПД </w:t>
            </w:r>
          </w:p>
        </w:tc>
        <w:tc>
          <w:tcPr>
            <w:tcW w:w="2977" w:type="dxa"/>
          </w:tcPr>
          <w:p w:rsidR="00B7492F" w:rsidRPr="005232A1" w:rsidRDefault="00B7492F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B7492F" w:rsidRDefault="00B7492F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1.Методические особенности подготовки к ОГЭ по математике (ТИРОиПК);</w:t>
            </w:r>
          </w:p>
          <w:p w:rsidR="00E64370" w:rsidRDefault="00E92796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2.Реализация требований обновленных ФГОС НОО,</w:t>
            </w:r>
            <w:r w:rsidR="00B03D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ФГОС ООО в работе учител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ТИРОиПК)</w:t>
            </w:r>
          </w:p>
          <w:p w:rsidR="00C645DB" w:rsidRPr="005232A1" w:rsidRDefault="00C645DB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Классный руководитель:</w:t>
            </w:r>
            <w:r w:rsidR="00B03D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модель воспитательной деятельности в условиях современной образовательной организации (ТИРОиПК)</w:t>
            </w:r>
          </w:p>
        </w:tc>
        <w:tc>
          <w:tcPr>
            <w:tcW w:w="2694" w:type="dxa"/>
          </w:tcPr>
          <w:p w:rsidR="00B7492F" w:rsidRPr="005232A1" w:rsidRDefault="00B7492F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098" w:rsidRPr="005232A1" w:rsidTr="005232A1">
        <w:trPr>
          <w:trHeight w:val="2105"/>
        </w:trPr>
        <w:tc>
          <w:tcPr>
            <w:tcW w:w="534" w:type="dxa"/>
          </w:tcPr>
          <w:p w:rsidR="00782098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782098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Сайлык Сергеевна </w:t>
            </w:r>
          </w:p>
        </w:tc>
        <w:tc>
          <w:tcPr>
            <w:tcW w:w="1560" w:type="dxa"/>
          </w:tcPr>
          <w:p w:rsidR="00782098" w:rsidRPr="005232A1" w:rsidRDefault="00782098" w:rsidP="00E64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английского языка </w:t>
            </w:r>
          </w:p>
        </w:tc>
        <w:tc>
          <w:tcPr>
            <w:tcW w:w="2126" w:type="dxa"/>
          </w:tcPr>
          <w:p w:rsidR="00782098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2977" w:type="dxa"/>
          </w:tcPr>
          <w:p w:rsidR="00782098" w:rsidRPr="005232A1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782098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82098" w:rsidRPr="005232A1" w:rsidRDefault="00782098" w:rsidP="00BC0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184" w:rsidRPr="005F48D1" w:rsidRDefault="00F76184">
      <w:pPr>
        <w:rPr>
          <w:rFonts w:ascii="Times New Roman" w:hAnsi="Times New Roman" w:cs="Times New Roman"/>
          <w:sz w:val="24"/>
          <w:szCs w:val="24"/>
        </w:rPr>
      </w:pPr>
    </w:p>
    <w:sectPr w:rsidR="00F76184" w:rsidRPr="005F48D1" w:rsidSect="00F761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184"/>
    <w:rsid w:val="001615AB"/>
    <w:rsid w:val="001F2B91"/>
    <w:rsid w:val="00505C24"/>
    <w:rsid w:val="005232A1"/>
    <w:rsid w:val="00576FD4"/>
    <w:rsid w:val="005F48D1"/>
    <w:rsid w:val="00616249"/>
    <w:rsid w:val="00625B63"/>
    <w:rsid w:val="006B4609"/>
    <w:rsid w:val="00782098"/>
    <w:rsid w:val="00892F3B"/>
    <w:rsid w:val="008C6E43"/>
    <w:rsid w:val="00A14AD2"/>
    <w:rsid w:val="00AE294A"/>
    <w:rsid w:val="00AE50DA"/>
    <w:rsid w:val="00B03D1F"/>
    <w:rsid w:val="00B563B0"/>
    <w:rsid w:val="00B7492F"/>
    <w:rsid w:val="00BC023D"/>
    <w:rsid w:val="00C31217"/>
    <w:rsid w:val="00C645DB"/>
    <w:rsid w:val="00D117E6"/>
    <w:rsid w:val="00DA7928"/>
    <w:rsid w:val="00DE60A1"/>
    <w:rsid w:val="00E52C54"/>
    <w:rsid w:val="00E64370"/>
    <w:rsid w:val="00E711D3"/>
    <w:rsid w:val="00E74DD0"/>
    <w:rsid w:val="00E92796"/>
    <w:rsid w:val="00E95AC7"/>
    <w:rsid w:val="00EC0F03"/>
    <w:rsid w:val="00F0738D"/>
    <w:rsid w:val="00F41CA4"/>
    <w:rsid w:val="00F63263"/>
    <w:rsid w:val="00F76184"/>
    <w:rsid w:val="00F9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2023-01-23T11:42:00Z</dcterms:created>
  <dcterms:modified xsi:type="dcterms:W3CDTF">2023-01-23T11:45:00Z</dcterms:modified>
</cp:coreProperties>
</file>